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501D" w14:textId="77777777" w:rsidR="00060DB4" w:rsidRDefault="00060DB4" w:rsidP="00060DB4">
      <w:pPr>
        <w:rPr>
          <w:rFonts w:ascii="Amasis MT Pro Medium" w:hAnsi="Amasis MT Pro Medium"/>
          <w:color w:val="92D050"/>
          <w:sz w:val="28"/>
          <w:szCs w:val="28"/>
        </w:rPr>
      </w:pPr>
      <w:r w:rsidRPr="0057106E">
        <w:rPr>
          <w:rFonts w:ascii="Amasis MT Pro Medium" w:hAnsi="Amasis MT Pro Medium"/>
          <w:color w:val="92D050"/>
          <w:sz w:val="28"/>
          <w:szCs w:val="28"/>
        </w:rPr>
        <w:t xml:space="preserve">Pennsylvania </w:t>
      </w:r>
      <w:r>
        <w:rPr>
          <w:rFonts w:ascii="Amasis MT Pro Medium" w:hAnsi="Amasis MT Pro Medium"/>
          <w:color w:val="92D050"/>
          <w:sz w:val="28"/>
          <w:szCs w:val="28"/>
        </w:rPr>
        <w:t>Ag and Food Careers Choice Board Rubric</w:t>
      </w:r>
    </w:p>
    <w:tbl>
      <w:tblPr>
        <w:tblStyle w:val="TableGrid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435"/>
      </w:tblGrid>
      <w:tr w:rsidR="00060DB4" w14:paraId="0DB2F675" w14:textId="77777777" w:rsidTr="009E02A6">
        <w:tc>
          <w:tcPr>
            <w:tcW w:w="9350" w:type="dxa"/>
            <w:gridSpan w:val="3"/>
          </w:tcPr>
          <w:p w14:paraId="179A18B8" w14:textId="77777777" w:rsidR="00060DB4" w:rsidRDefault="00060DB4" w:rsidP="009E02A6">
            <w:pPr>
              <w:jc w:val="center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color w:val="92D050"/>
                <w:sz w:val="28"/>
                <w:szCs w:val="28"/>
              </w:rPr>
              <w:t>5 Point Tasks</w:t>
            </w:r>
          </w:p>
        </w:tc>
      </w:tr>
      <w:tr w:rsidR="00060DB4" w14:paraId="3F1097E6" w14:textId="77777777" w:rsidTr="009E02A6">
        <w:trPr>
          <w:trHeight w:val="728"/>
        </w:trPr>
        <w:tc>
          <w:tcPr>
            <w:tcW w:w="6565" w:type="dxa"/>
          </w:tcPr>
          <w:p w14:paraId="25A58F0B" w14:textId="77777777" w:rsidR="00060DB4" w:rsidRPr="00C13E93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C13E93">
              <w:rPr>
                <w:rFonts w:ascii="Amasis MT Pro Medium" w:hAnsi="Amasis MT Pro Medium"/>
                <w:sz w:val="24"/>
                <w:szCs w:val="24"/>
              </w:rPr>
              <w:t>Criteria</w:t>
            </w:r>
          </w:p>
        </w:tc>
        <w:tc>
          <w:tcPr>
            <w:tcW w:w="1350" w:type="dxa"/>
          </w:tcPr>
          <w:p w14:paraId="5B6D56BC" w14:textId="77777777" w:rsidR="00060DB4" w:rsidRPr="00C13E93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C13E93">
              <w:rPr>
                <w:rFonts w:ascii="Amasis MT Pro Medium" w:hAnsi="Amasis MT Pro Medium"/>
                <w:sz w:val="24"/>
                <w:szCs w:val="24"/>
              </w:rPr>
              <w:t>Points Available</w:t>
            </w:r>
          </w:p>
        </w:tc>
        <w:tc>
          <w:tcPr>
            <w:tcW w:w="1435" w:type="dxa"/>
          </w:tcPr>
          <w:p w14:paraId="0CA55DEA" w14:textId="77777777" w:rsidR="00060DB4" w:rsidRPr="00C13E93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 w:rsidRPr="00C13E93">
              <w:rPr>
                <w:rFonts w:ascii="Amasis MT Pro Medium" w:hAnsi="Amasis MT Pro Medium"/>
                <w:sz w:val="24"/>
                <w:szCs w:val="24"/>
              </w:rPr>
              <w:t>Points Received</w:t>
            </w:r>
          </w:p>
        </w:tc>
      </w:tr>
      <w:tr w:rsidR="00060DB4" w14:paraId="6C99A54C" w14:textId="77777777" w:rsidTr="009E02A6">
        <w:trPr>
          <w:trHeight w:val="530"/>
        </w:trPr>
        <w:tc>
          <w:tcPr>
            <w:tcW w:w="6565" w:type="dxa"/>
          </w:tcPr>
          <w:p w14:paraId="7AA02DBD" w14:textId="77777777" w:rsidR="00060DB4" w:rsidRPr="00D75D27" w:rsidRDefault="00060DB4" w:rsidP="009E02A6">
            <w:pPr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Work shows an understanding and knowledge of the topic.</w:t>
            </w:r>
          </w:p>
        </w:tc>
        <w:tc>
          <w:tcPr>
            <w:tcW w:w="1350" w:type="dxa"/>
          </w:tcPr>
          <w:p w14:paraId="6E07AE08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37AC6B35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608ED075" w14:textId="77777777" w:rsidTr="009E02A6">
        <w:trPr>
          <w:trHeight w:val="530"/>
        </w:trPr>
        <w:tc>
          <w:tcPr>
            <w:tcW w:w="6565" w:type="dxa"/>
          </w:tcPr>
          <w:p w14:paraId="5D6734AA" w14:textId="77777777" w:rsidR="00060DB4" w:rsidRPr="00D75D27" w:rsidRDefault="00060DB4" w:rsidP="009E02A6">
            <w:pPr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Work shows quality time and effort has been put into the task.</w:t>
            </w:r>
          </w:p>
        </w:tc>
        <w:tc>
          <w:tcPr>
            <w:tcW w:w="1350" w:type="dxa"/>
          </w:tcPr>
          <w:p w14:paraId="5B5C58DD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00CA00D6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3390540A" w14:textId="77777777" w:rsidTr="009E02A6">
        <w:trPr>
          <w:trHeight w:val="530"/>
        </w:trPr>
        <w:tc>
          <w:tcPr>
            <w:tcW w:w="6565" w:type="dxa"/>
          </w:tcPr>
          <w:p w14:paraId="61DFF39E" w14:textId="77777777" w:rsidR="00060DB4" w:rsidRPr="00D75D27" w:rsidRDefault="00060DB4" w:rsidP="009E02A6">
            <w:pPr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The student has followed full instructions for the task.</w:t>
            </w:r>
          </w:p>
        </w:tc>
        <w:tc>
          <w:tcPr>
            <w:tcW w:w="1350" w:type="dxa"/>
          </w:tcPr>
          <w:p w14:paraId="6791D4E7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60A1A052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4C8989F3" w14:textId="77777777" w:rsidTr="009E02A6">
        <w:trPr>
          <w:trHeight w:val="530"/>
        </w:trPr>
        <w:tc>
          <w:tcPr>
            <w:tcW w:w="6565" w:type="dxa"/>
          </w:tcPr>
          <w:p w14:paraId="42F4CCD7" w14:textId="77777777" w:rsidR="00060DB4" w:rsidRPr="00D75D27" w:rsidRDefault="00060DB4" w:rsidP="009E02A6">
            <w:pPr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Work was turned in on time.</w:t>
            </w:r>
          </w:p>
        </w:tc>
        <w:tc>
          <w:tcPr>
            <w:tcW w:w="1350" w:type="dxa"/>
          </w:tcPr>
          <w:p w14:paraId="44631957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28CFF227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2541D4CC" w14:textId="77777777" w:rsidTr="009E02A6">
        <w:trPr>
          <w:trHeight w:val="530"/>
        </w:trPr>
        <w:tc>
          <w:tcPr>
            <w:tcW w:w="9350" w:type="dxa"/>
            <w:gridSpan w:val="3"/>
          </w:tcPr>
          <w:p w14:paraId="537E0991" w14:textId="77777777" w:rsidR="00060DB4" w:rsidRDefault="00060DB4" w:rsidP="009E02A6">
            <w:pPr>
              <w:jc w:val="right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color w:val="92D050"/>
                <w:sz w:val="28"/>
                <w:szCs w:val="28"/>
              </w:rPr>
              <w:t xml:space="preserve">Total:     /5 </w:t>
            </w:r>
          </w:p>
        </w:tc>
      </w:tr>
    </w:tbl>
    <w:p w14:paraId="698D56C5" w14:textId="77777777" w:rsidR="00060DB4" w:rsidRDefault="00060DB4" w:rsidP="00060DB4">
      <w:pPr>
        <w:rPr>
          <w:rFonts w:ascii="Amasis MT Pro Medium" w:hAnsi="Amasis MT Pro Medium"/>
          <w:color w:val="92D050"/>
          <w:sz w:val="28"/>
          <w:szCs w:val="28"/>
        </w:rPr>
      </w:pPr>
    </w:p>
    <w:p w14:paraId="6E46BA66" w14:textId="77777777" w:rsidR="00060DB4" w:rsidRDefault="00060DB4" w:rsidP="00060DB4">
      <w:pPr>
        <w:rPr>
          <w:rFonts w:ascii="Amasis MT Pro Medium" w:hAnsi="Amasis MT Pro Medium"/>
          <w:color w:val="92D050"/>
          <w:sz w:val="28"/>
          <w:szCs w:val="28"/>
        </w:rPr>
      </w:pPr>
    </w:p>
    <w:p w14:paraId="2A69DE68" w14:textId="77777777" w:rsidR="00060DB4" w:rsidRDefault="00060DB4" w:rsidP="00060DB4">
      <w:pPr>
        <w:rPr>
          <w:rFonts w:ascii="Amasis MT Pro Medium" w:hAnsi="Amasis MT Pro Medium"/>
          <w:color w:val="92D050"/>
          <w:sz w:val="28"/>
          <w:szCs w:val="28"/>
        </w:rPr>
      </w:pPr>
    </w:p>
    <w:p w14:paraId="3A85FF4B" w14:textId="77777777" w:rsidR="00060DB4" w:rsidRDefault="00060DB4" w:rsidP="00060DB4">
      <w:pPr>
        <w:rPr>
          <w:rFonts w:ascii="Amasis MT Pro Medium" w:hAnsi="Amasis MT Pro Medium"/>
          <w:color w:val="92D05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435"/>
      </w:tblGrid>
      <w:tr w:rsidR="00060DB4" w14:paraId="25BBA64C" w14:textId="77777777" w:rsidTr="009E02A6">
        <w:tc>
          <w:tcPr>
            <w:tcW w:w="9350" w:type="dxa"/>
            <w:gridSpan w:val="3"/>
          </w:tcPr>
          <w:p w14:paraId="419FACF9" w14:textId="77777777" w:rsidR="00060DB4" w:rsidRDefault="00060DB4" w:rsidP="009E02A6">
            <w:pPr>
              <w:jc w:val="center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color w:val="92D050"/>
                <w:sz w:val="28"/>
                <w:szCs w:val="28"/>
              </w:rPr>
              <w:t>10 Point Tasks</w:t>
            </w:r>
          </w:p>
        </w:tc>
      </w:tr>
      <w:tr w:rsidR="00060DB4" w14:paraId="7DEFA6BE" w14:textId="77777777" w:rsidTr="009E02A6">
        <w:trPr>
          <w:trHeight w:val="725"/>
        </w:trPr>
        <w:tc>
          <w:tcPr>
            <w:tcW w:w="6565" w:type="dxa"/>
          </w:tcPr>
          <w:p w14:paraId="2AE78348" w14:textId="77777777" w:rsidR="00060DB4" w:rsidRDefault="00060DB4" w:rsidP="009E02A6">
            <w:pPr>
              <w:jc w:val="center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 w:rsidRPr="00C13E93">
              <w:rPr>
                <w:rFonts w:ascii="Amasis MT Pro Medium" w:hAnsi="Amasis MT Pro Medium"/>
                <w:sz w:val="24"/>
                <w:szCs w:val="24"/>
              </w:rPr>
              <w:t>Criteria</w:t>
            </w:r>
          </w:p>
        </w:tc>
        <w:tc>
          <w:tcPr>
            <w:tcW w:w="1350" w:type="dxa"/>
          </w:tcPr>
          <w:p w14:paraId="0EA43A8D" w14:textId="77777777" w:rsidR="00060DB4" w:rsidRDefault="00060DB4" w:rsidP="009E02A6">
            <w:pPr>
              <w:jc w:val="center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 w:rsidRPr="00C13E93">
              <w:rPr>
                <w:rFonts w:ascii="Amasis MT Pro Medium" w:hAnsi="Amasis MT Pro Medium"/>
                <w:sz w:val="24"/>
                <w:szCs w:val="24"/>
              </w:rPr>
              <w:t>Points Available</w:t>
            </w:r>
          </w:p>
        </w:tc>
        <w:tc>
          <w:tcPr>
            <w:tcW w:w="1435" w:type="dxa"/>
          </w:tcPr>
          <w:p w14:paraId="4D66DB16" w14:textId="77777777" w:rsidR="00060DB4" w:rsidRDefault="00060DB4" w:rsidP="009E02A6">
            <w:pPr>
              <w:jc w:val="center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 w:rsidRPr="00C13E93">
              <w:rPr>
                <w:rFonts w:ascii="Amasis MT Pro Medium" w:hAnsi="Amasis MT Pro Medium"/>
                <w:sz w:val="24"/>
                <w:szCs w:val="24"/>
              </w:rPr>
              <w:t>Points Received</w:t>
            </w:r>
          </w:p>
        </w:tc>
      </w:tr>
      <w:tr w:rsidR="00060DB4" w14:paraId="5E5A2DDF" w14:textId="77777777" w:rsidTr="009E02A6">
        <w:trPr>
          <w:trHeight w:val="533"/>
        </w:trPr>
        <w:tc>
          <w:tcPr>
            <w:tcW w:w="6565" w:type="dxa"/>
          </w:tcPr>
          <w:p w14:paraId="6DDCB95D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Work shows an understanding and knowledge of the topic.</w:t>
            </w:r>
          </w:p>
        </w:tc>
        <w:tc>
          <w:tcPr>
            <w:tcW w:w="1350" w:type="dxa"/>
          </w:tcPr>
          <w:p w14:paraId="47C005D1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14:paraId="2CAC0575" w14:textId="77777777" w:rsidR="00060DB4" w:rsidRDefault="00060DB4" w:rsidP="009E02A6">
            <w:pPr>
              <w:jc w:val="center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65C3379A" w14:textId="77777777" w:rsidTr="009E02A6">
        <w:trPr>
          <w:trHeight w:val="533"/>
        </w:trPr>
        <w:tc>
          <w:tcPr>
            <w:tcW w:w="6565" w:type="dxa"/>
          </w:tcPr>
          <w:p w14:paraId="449EB215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Work shows quality time and effort has been put into the task.</w:t>
            </w:r>
          </w:p>
        </w:tc>
        <w:tc>
          <w:tcPr>
            <w:tcW w:w="1350" w:type="dxa"/>
          </w:tcPr>
          <w:p w14:paraId="1722A2F4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26D21D85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6F31C786" w14:textId="77777777" w:rsidTr="009E02A6">
        <w:trPr>
          <w:trHeight w:val="533"/>
        </w:trPr>
        <w:tc>
          <w:tcPr>
            <w:tcW w:w="6565" w:type="dxa"/>
          </w:tcPr>
          <w:p w14:paraId="0D39094E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The student has followed full instructions for the task.</w:t>
            </w:r>
          </w:p>
        </w:tc>
        <w:tc>
          <w:tcPr>
            <w:tcW w:w="1350" w:type="dxa"/>
          </w:tcPr>
          <w:p w14:paraId="6026C090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49B63C3D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43CADF69" w14:textId="77777777" w:rsidTr="009E02A6">
        <w:trPr>
          <w:trHeight w:val="515"/>
        </w:trPr>
        <w:tc>
          <w:tcPr>
            <w:tcW w:w="6565" w:type="dxa"/>
          </w:tcPr>
          <w:p w14:paraId="63C057F0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Work was turned in on time.</w:t>
            </w:r>
          </w:p>
        </w:tc>
        <w:tc>
          <w:tcPr>
            <w:tcW w:w="1350" w:type="dxa"/>
          </w:tcPr>
          <w:p w14:paraId="64FA808E" w14:textId="77777777" w:rsidR="00060DB4" w:rsidRPr="00D75D27" w:rsidRDefault="00060DB4" w:rsidP="009E02A6">
            <w:pPr>
              <w:jc w:val="center"/>
              <w:rPr>
                <w:rFonts w:ascii="Amasis MT Pro Medium" w:hAnsi="Amasis MT Pro Medium"/>
                <w:sz w:val="24"/>
                <w:szCs w:val="24"/>
              </w:rPr>
            </w:pPr>
            <w:r>
              <w:rPr>
                <w:rFonts w:ascii="Amasis MT Pro Medium" w:hAnsi="Amasis MT Pro Medium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7922B6C7" w14:textId="77777777" w:rsidR="00060DB4" w:rsidRDefault="00060DB4" w:rsidP="009E02A6">
            <w:pPr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</w:p>
        </w:tc>
      </w:tr>
      <w:tr w:rsidR="00060DB4" w14:paraId="16C6B464" w14:textId="77777777" w:rsidTr="009E02A6">
        <w:trPr>
          <w:trHeight w:val="560"/>
        </w:trPr>
        <w:tc>
          <w:tcPr>
            <w:tcW w:w="9350" w:type="dxa"/>
            <w:gridSpan w:val="3"/>
          </w:tcPr>
          <w:p w14:paraId="58E9A75E" w14:textId="77777777" w:rsidR="00060DB4" w:rsidRDefault="00060DB4" w:rsidP="009E02A6">
            <w:pPr>
              <w:jc w:val="right"/>
              <w:rPr>
                <w:rFonts w:ascii="Amasis MT Pro Medium" w:hAnsi="Amasis MT Pro Medium"/>
                <w:color w:val="92D050"/>
                <w:sz w:val="28"/>
                <w:szCs w:val="28"/>
              </w:rPr>
            </w:pPr>
            <w:r>
              <w:rPr>
                <w:rFonts w:ascii="Amasis MT Pro Medium" w:hAnsi="Amasis MT Pro Medium"/>
                <w:color w:val="92D050"/>
                <w:sz w:val="28"/>
                <w:szCs w:val="28"/>
              </w:rPr>
              <w:t>Total:     /10</w:t>
            </w:r>
          </w:p>
        </w:tc>
      </w:tr>
    </w:tbl>
    <w:p w14:paraId="6B616CCC" w14:textId="77777777" w:rsidR="00413EA3" w:rsidRDefault="00413EA3"/>
    <w:sectPr w:rsidR="00413E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436B" w14:textId="77777777" w:rsidR="00F92240" w:rsidRDefault="00F92240" w:rsidP="00060DB4">
      <w:pPr>
        <w:spacing w:after="0" w:line="240" w:lineRule="auto"/>
      </w:pPr>
      <w:r>
        <w:separator/>
      </w:r>
    </w:p>
  </w:endnote>
  <w:endnote w:type="continuationSeparator" w:id="0">
    <w:p w14:paraId="55D94114" w14:textId="77777777" w:rsidR="00F92240" w:rsidRDefault="00F92240" w:rsidP="000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D828" w14:textId="5113224C" w:rsidR="00060DB4" w:rsidRDefault="00060DB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07D4D" wp14:editId="011E5882">
          <wp:simplePos x="0" y="0"/>
          <wp:positionH relativeFrom="page">
            <wp:align>right</wp:align>
          </wp:positionH>
          <wp:positionV relativeFrom="paragraph">
            <wp:posOffset>-163830</wp:posOffset>
          </wp:positionV>
          <wp:extent cx="2933700" cy="952500"/>
          <wp:effectExtent l="0" t="0" r="0" b="0"/>
          <wp:wrapTight wrapText="bothSides">
            <wp:wrapPolygon edited="0">
              <wp:start x="0" y="0"/>
              <wp:lineTo x="0" y="21168"/>
              <wp:lineTo x="21460" y="21168"/>
              <wp:lineTo x="21460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48F398" w14:textId="77777777" w:rsidR="00060DB4" w:rsidRDefault="00060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8DFB" w14:textId="77777777" w:rsidR="00F92240" w:rsidRDefault="00F92240" w:rsidP="00060DB4">
      <w:pPr>
        <w:spacing w:after="0" w:line="240" w:lineRule="auto"/>
      </w:pPr>
      <w:r>
        <w:separator/>
      </w:r>
    </w:p>
  </w:footnote>
  <w:footnote w:type="continuationSeparator" w:id="0">
    <w:p w14:paraId="56EEE2F0" w14:textId="77777777" w:rsidR="00F92240" w:rsidRDefault="00F92240" w:rsidP="000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27C6" w14:textId="58548C66" w:rsidR="00060DB4" w:rsidRPr="00060DB4" w:rsidRDefault="00060DB4">
    <w:pPr>
      <w:pStyle w:val="Header"/>
      <w:rPr>
        <w:rFonts w:ascii="Amasis MT Pro Medium" w:hAnsi="Amasis MT Pro Medium"/>
        <w:sz w:val="28"/>
        <w:szCs w:val="28"/>
      </w:rPr>
    </w:pPr>
    <w:r w:rsidRPr="00060DB4">
      <w:rPr>
        <w:rFonts w:ascii="Amasis MT Pro Medium" w:hAnsi="Amasis MT Pro Medium"/>
        <w:sz w:val="28"/>
        <w:szCs w:val="28"/>
      </w:rPr>
      <w:t>Name: ______________________</w:t>
    </w:r>
  </w:p>
  <w:p w14:paraId="2910992C" w14:textId="77777777" w:rsidR="00060DB4" w:rsidRDefault="00060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B4"/>
    <w:rsid w:val="00060DB4"/>
    <w:rsid w:val="00413EA3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2A80"/>
  <w15:chartTrackingRefBased/>
  <w15:docId w15:val="{93276E6F-D278-40AB-BA81-49BC225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B4"/>
  </w:style>
  <w:style w:type="paragraph" w:styleId="Footer">
    <w:name w:val="footer"/>
    <w:basedOn w:val="Normal"/>
    <w:link w:val="FooterChar"/>
    <w:uiPriority w:val="99"/>
    <w:unhideWhenUsed/>
    <w:rsid w:val="0006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R. Bear</dc:creator>
  <cp:keywords/>
  <dc:description/>
  <cp:lastModifiedBy>Morgan R. Bear</cp:lastModifiedBy>
  <cp:revision>1</cp:revision>
  <dcterms:created xsi:type="dcterms:W3CDTF">2021-08-02T14:41:00Z</dcterms:created>
  <dcterms:modified xsi:type="dcterms:W3CDTF">2021-08-02T14:42:00Z</dcterms:modified>
</cp:coreProperties>
</file>