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06C" w14:textId="05F85A8D" w:rsidR="00F10588" w:rsidRPr="0057106E" w:rsidRDefault="00FF48EA" w:rsidP="00FE4C2B">
      <w:pPr>
        <w:jc w:val="center"/>
        <w:rPr>
          <w:rFonts w:ascii="Amasis MT Pro Medium" w:hAnsi="Amasis MT Pro Medium"/>
          <w:color w:val="92D050"/>
          <w:sz w:val="28"/>
          <w:szCs w:val="28"/>
        </w:rPr>
      </w:pPr>
      <w:r w:rsidRPr="0057106E">
        <w:rPr>
          <w:rFonts w:ascii="Amasis MT Pro Medium" w:hAnsi="Amasis MT Pro Medium"/>
          <w:color w:val="92D050"/>
          <w:sz w:val="28"/>
          <w:szCs w:val="28"/>
        </w:rPr>
        <w:t xml:space="preserve">Pennsylvania </w:t>
      </w:r>
      <w:r w:rsidR="00BF1B5D" w:rsidRPr="0057106E">
        <w:rPr>
          <w:rFonts w:ascii="Amasis MT Pro Medium" w:hAnsi="Amasis MT Pro Medium"/>
          <w:color w:val="92D050"/>
          <w:sz w:val="28"/>
          <w:szCs w:val="28"/>
        </w:rPr>
        <w:t>Ag and Food Careers</w:t>
      </w:r>
      <w:r w:rsidR="00FE4C2B">
        <w:rPr>
          <w:rFonts w:ascii="Amasis MT Pro Medium" w:hAnsi="Amasis MT Pro Medium"/>
          <w:color w:val="92D050"/>
          <w:sz w:val="28"/>
          <w:szCs w:val="28"/>
        </w:rPr>
        <w:t xml:space="preserve">: </w:t>
      </w:r>
      <w:r w:rsidR="00BF1B5D" w:rsidRPr="0057106E">
        <w:rPr>
          <w:rFonts w:ascii="Amasis MT Pro Medium" w:hAnsi="Amasis MT Pro Medium"/>
          <w:color w:val="92D050"/>
          <w:sz w:val="28"/>
          <w:szCs w:val="28"/>
        </w:rPr>
        <w:t>Choice Board</w:t>
      </w:r>
    </w:p>
    <w:tbl>
      <w:tblPr>
        <w:tblStyle w:val="TableGrid"/>
        <w:tblpPr w:leftFromText="180" w:rightFromText="180" w:vertAnchor="page" w:horzAnchor="margin" w:tblpXSpec="center" w:tblpY="3541"/>
        <w:tblW w:w="9964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474B56" w14:paraId="131BD30F" w14:textId="77777777" w:rsidTr="00474B56">
        <w:trPr>
          <w:trHeight w:val="2741"/>
        </w:trPr>
        <w:tc>
          <w:tcPr>
            <w:tcW w:w="2491" w:type="dxa"/>
          </w:tcPr>
          <w:p w14:paraId="08897B67" w14:textId="77777777" w:rsidR="00474B56" w:rsidRPr="000043B6" w:rsidRDefault="00474B56" w:rsidP="00474B56">
            <w:pPr>
              <w:jc w:val="center"/>
              <w:rPr>
                <w:rFonts w:ascii="Amasis MT Pro Light" w:hAnsi="Amasis MT Pro Light"/>
              </w:rPr>
            </w:pPr>
          </w:p>
          <w:p w14:paraId="1AF4A733" w14:textId="77777777" w:rsidR="00474B56" w:rsidRPr="000043B6" w:rsidRDefault="00474B56" w:rsidP="00474B56">
            <w:pPr>
              <w:jc w:val="center"/>
              <w:rPr>
                <w:rFonts w:ascii="Amasis MT Pro Light" w:hAnsi="Amasis MT Pro Light"/>
              </w:rPr>
            </w:pPr>
          </w:p>
          <w:p w14:paraId="35660BDA" w14:textId="5C02D274" w:rsidR="00474B56" w:rsidRPr="000043B6" w:rsidRDefault="00474B56" w:rsidP="00474B56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Complete the Career Quiz on the Pennsylvania Ag and Food Careers Website</w:t>
            </w:r>
            <w:r w:rsidR="004F2925" w:rsidRPr="000043B6">
              <w:rPr>
                <w:rFonts w:ascii="Amasis MT Pro Light" w:hAnsi="Amasis MT Pro Light"/>
              </w:rPr>
              <w:t xml:space="preserve"> and record your results</w:t>
            </w:r>
            <w:r w:rsidR="004C54F4" w:rsidRPr="000043B6">
              <w:rPr>
                <w:rFonts w:ascii="Amasis MT Pro Light" w:hAnsi="Amasis MT Pro Light"/>
              </w:rPr>
              <w:t>.</w:t>
            </w:r>
          </w:p>
          <w:p w14:paraId="26E16ADC" w14:textId="77777777" w:rsidR="00474B56" w:rsidRPr="000043B6" w:rsidRDefault="00474B56" w:rsidP="00474B56">
            <w:pPr>
              <w:rPr>
                <w:rFonts w:ascii="Amasis MT Pro Light" w:hAnsi="Amasis MT Pro Light"/>
              </w:rPr>
            </w:pPr>
          </w:p>
          <w:p w14:paraId="5B728A95" w14:textId="77777777" w:rsidR="005D5E8D" w:rsidRPr="000043B6" w:rsidRDefault="005D5E8D" w:rsidP="00D208AA">
            <w:pPr>
              <w:rPr>
                <w:rFonts w:ascii="Amasis MT Pro Light" w:hAnsi="Amasis MT Pro Light"/>
              </w:rPr>
            </w:pPr>
          </w:p>
          <w:p w14:paraId="4EABE1AD" w14:textId="3F69DDE6" w:rsidR="00474B56" w:rsidRPr="000043B6" w:rsidRDefault="00474B56" w:rsidP="00474B56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10 points</w:t>
            </w:r>
          </w:p>
        </w:tc>
        <w:tc>
          <w:tcPr>
            <w:tcW w:w="2491" w:type="dxa"/>
          </w:tcPr>
          <w:p w14:paraId="4C9EE0E3" w14:textId="77777777" w:rsidR="00474B56" w:rsidRPr="000043B6" w:rsidRDefault="00474B56" w:rsidP="00363F06">
            <w:pPr>
              <w:jc w:val="center"/>
              <w:rPr>
                <w:rFonts w:ascii="Amasis MT Pro Light" w:hAnsi="Amasis MT Pro Light"/>
              </w:rPr>
            </w:pPr>
          </w:p>
          <w:p w14:paraId="32C0B1EE" w14:textId="16B3C635" w:rsidR="00FF737F" w:rsidRPr="000043B6" w:rsidRDefault="00FF737F" w:rsidP="00363F06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Watch a Career Video from the Agribusiness Pathway of your choice and complete a Video Analysis worksheet about it.</w:t>
            </w:r>
          </w:p>
          <w:p w14:paraId="427ADF49" w14:textId="77777777" w:rsidR="00FF737F" w:rsidRPr="000043B6" w:rsidRDefault="00FF737F" w:rsidP="00FF737F">
            <w:pPr>
              <w:rPr>
                <w:rFonts w:ascii="Amasis MT Pro Light" w:hAnsi="Amasis MT Pro Light"/>
              </w:rPr>
            </w:pPr>
          </w:p>
          <w:p w14:paraId="04FED624" w14:textId="77777777" w:rsidR="005D5E8D" w:rsidRPr="000043B6" w:rsidRDefault="005D5E8D" w:rsidP="00FF737F">
            <w:pPr>
              <w:jc w:val="right"/>
              <w:rPr>
                <w:rFonts w:ascii="Amasis MT Pro Light" w:hAnsi="Amasis MT Pro Light"/>
              </w:rPr>
            </w:pPr>
          </w:p>
          <w:p w14:paraId="32FD93A6" w14:textId="323A2B9F" w:rsidR="00FF737F" w:rsidRPr="000043B6" w:rsidRDefault="00476950" w:rsidP="00FF737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FF737F" w:rsidRPr="000043B6">
              <w:rPr>
                <w:rFonts w:ascii="Amasis MT Pro Light" w:hAnsi="Amasis MT Pro Light"/>
              </w:rPr>
              <w:t xml:space="preserve"> points</w:t>
            </w:r>
          </w:p>
        </w:tc>
        <w:tc>
          <w:tcPr>
            <w:tcW w:w="2491" w:type="dxa"/>
          </w:tcPr>
          <w:p w14:paraId="3805FFC2" w14:textId="77777777" w:rsidR="00474B56" w:rsidRPr="000043B6" w:rsidRDefault="00474B56" w:rsidP="00FF737F">
            <w:pPr>
              <w:jc w:val="center"/>
              <w:rPr>
                <w:rFonts w:ascii="Amasis MT Pro Light" w:hAnsi="Amasis MT Pro Light"/>
              </w:rPr>
            </w:pPr>
          </w:p>
          <w:p w14:paraId="597E73EE" w14:textId="77777777" w:rsidR="00FF737F" w:rsidRPr="000043B6" w:rsidRDefault="004C54F4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Answer 10 Career Questions from the “Soon-to-be High School Graduates” file on the Pennsylvania Ag and Food Careers Website.</w:t>
            </w:r>
          </w:p>
          <w:p w14:paraId="1E3FDAF6" w14:textId="77777777" w:rsidR="004C54F4" w:rsidRPr="000043B6" w:rsidRDefault="004C54F4" w:rsidP="00FF737F">
            <w:pPr>
              <w:jc w:val="center"/>
              <w:rPr>
                <w:rFonts w:ascii="Amasis MT Pro Light" w:hAnsi="Amasis MT Pro Light"/>
              </w:rPr>
            </w:pPr>
          </w:p>
          <w:p w14:paraId="657C9DC8" w14:textId="77777777" w:rsidR="004C54F4" w:rsidRPr="000043B6" w:rsidRDefault="004C54F4" w:rsidP="00FF737F">
            <w:pPr>
              <w:jc w:val="center"/>
              <w:rPr>
                <w:rFonts w:ascii="Amasis MT Pro Light" w:hAnsi="Amasis MT Pro Light"/>
              </w:rPr>
            </w:pPr>
          </w:p>
          <w:p w14:paraId="45160D10" w14:textId="4BC441A6" w:rsidR="004C54F4" w:rsidRPr="000043B6" w:rsidRDefault="004C54F4" w:rsidP="004C54F4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10 points</w:t>
            </w:r>
          </w:p>
        </w:tc>
        <w:tc>
          <w:tcPr>
            <w:tcW w:w="2491" w:type="dxa"/>
          </w:tcPr>
          <w:p w14:paraId="31DDB1D1" w14:textId="77777777" w:rsidR="005D5E8D" w:rsidRPr="000043B6" w:rsidRDefault="005D5E8D" w:rsidP="005D5E8D">
            <w:pPr>
              <w:jc w:val="center"/>
              <w:rPr>
                <w:rFonts w:ascii="Amasis MT Pro Light" w:hAnsi="Amasis MT Pro Light"/>
              </w:rPr>
            </w:pPr>
          </w:p>
          <w:p w14:paraId="359E56CB" w14:textId="3F260D6C" w:rsidR="005D5E8D" w:rsidRPr="000043B6" w:rsidRDefault="005D5E8D" w:rsidP="005D5E8D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Watch a Career Video from the Plant Science Pathway of your choice and complete a Video Analysis worksheet about it.</w:t>
            </w:r>
          </w:p>
          <w:p w14:paraId="1674708E" w14:textId="77777777" w:rsidR="005D5E8D" w:rsidRPr="000043B6" w:rsidRDefault="005D5E8D" w:rsidP="005D5E8D">
            <w:pPr>
              <w:rPr>
                <w:rFonts w:ascii="Amasis MT Pro Light" w:hAnsi="Amasis MT Pro Light"/>
              </w:rPr>
            </w:pPr>
          </w:p>
          <w:p w14:paraId="66B73284" w14:textId="77777777" w:rsidR="005D5E8D" w:rsidRPr="000043B6" w:rsidRDefault="005D5E8D" w:rsidP="005D5E8D">
            <w:pPr>
              <w:jc w:val="center"/>
              <w:rPr>
                <w:rFonts w:ascii="Amasis MT Pro Light" w:hAnsi="Amasis MT Pro Light"/>
              </w:rPr>
            </w:pPr>
          </w:p>
          <w:p w14:paraId="79FFFCC5" w14:textId="2CDFBFF4" w:rsidR="00474B56" w:rsidRPr="000043B6" w:rsidRDefault="00476950" w:rsidP="005D5E8D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5D5E8D" w:rsidRPr="000043B6">
              <w:rPr>
                <w:rFonts w:ascii="Amasis MT Pro Light" w:hAnsi="Amasis MT Pro Light"/>
              </w:rPr>
              <w:t xml:space="preserve"> points  </w:t>
            </w:r>
          </w:p>
        </w:tc>
      </w:tr>
      <w:tr w:rsidR="00474B56" w14:paraId="4C526F65" w14:textId="77777777" w:rsidTr="007057A3">
        <w:trPr>
          <w:trHeight w:val="2462"/>
        </w:trPr>
        <w:tc>
          <w:tcPr>
            <w:tcW w:w="2491" w:type="dxa"/>
          </w:tcPr>
          <w:p w14:paraId="44CE0698" w14:textId="77777777" w:rsidR="00474B56" w:rsidRPr="000043B6" w:rsidRDefault="00474B56" w:rsidP="007057A3">
            <w:pPr>
              <w:jc w:val="center"/>
              <w:rPr>
                <w:rFonts w:ascii="Amasis MT Pro Light" w:hAnsi="Amasis MT Pro Light"/>
              </w:rPr>
            </w:pPr>
          </w:p>
          <w:p w14:paraId="48FCE4B9" w14:textId="77777777" w:rsidR="007057A3" w:rsidRPr="000043B6" w:rsidRDefault="007057A3" w:rsidP="007057A3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Explore Journey 2050 by watching the link to the “What Careers are in Ag?” Video and write a summary about what you learned.</w:t>
            </w:r>
          </w:p>
          <w:p w14:paraId="1D6A0A11" w14:textId="77777777" w:rsidR="007057A3" w:rsidRPr="000043B6" w:rsidRDefault="007057A3" w:rsidP="007057A3">
            <w:pPr>
              <w:jc w:val="center"/>
              <w:rPr>
                <w:rFonts w:ascii="Amasis MT Pro Light" w:hAnsi="Amasis MT Pro Light"/>
              </w:rPr>
            </w:pPr>
          </w:p>
          <w:p w14:paraId="2D3DA95C" w14:textId="77777777" w:rsidR="0026028B" w:rsidRPr="000043B6" w:rsidRDefault="0026028B" w:rsidP="007057A3">
            <w:pPr>
              <w:jc w:val="right"/>
              <w:rPr>
                <w:rFonts w:ascii="Amasis MT Pro Light" w:hAnsi="Amasis MT Pro Light"/>
              </w:rPr>
            </w:pPr>
          </w:p>
          <w:p w14:paraId="2D7CA9F6" w14:textId="7A743900" w:rsidR="007057A3" w:rsidRPr="000043B6" w:rsidRDefault="00476950" w:rsidP="007057A3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7057A3" w:rsidRPr="000043B6">
              <w:rPr>
                <w:rFonts w:ascii="Amasis MT Pro Light" w:hAnsi="Amasis MT Pro Light"/>
              </w:rPr>
              <w:t xml:space="preserve"> points</w:t>
            </w:r>
          </w:p>
        </w:tc>
        <w:tc>
          <w:tcPr>
            <w:tcW w:w="2491" w:type="dxa"/>
          </w:tcPr>
          <w:p w14:paraId="3B874FB5" w14:textId="77777777" w:rsidR="00474B56" w:rsidRPr="000043B6" w:rsidRDefault="00474B56" w:rsidP="00474B56">
            <w:pPr>
              <w:rPr>
                <w:rFonts w:ascii="Amasis MT Pro Light" w:hAnsi="Amasis MT Pro Light"/>
              </w:rPr>
            </w:pPr>
          </w:p>
          <w:p w14:paraId="380A7673" w14:textId="361368F5" w:rsidR="008B6E17" w:rsidRPr="000043B6" w:rsidRDefault="008B6E17" w:rsidP="0026028B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C</w:t>
            </w:r>
            <w:r w:rsidR="000043B6">
              <w:rPr>
                <w:rFonts w:ascii="Amasis MT Pro Light" w:hAnsi="Amasis MT Pro Light"/>
              </w:rPr>
              <w:t>omplete the</w:t>
            </w:r>
            <w:r w:rsidRPr="000043B6">
              <w:rPr>
                <w:rFonts w:ascii="Amasis MT Pro Light" w:hAnsi="Amasis MT Pro Light"/>
              </w:rPr>
              <w:t xml:space="preserve"> </w:t>
            </w:r>
            <w:r w:rsidR="000043B6">
              <w:rPr>
                <w:rFonts w:ascii="Amasis MT Pro Light" w:hAnsi="Amasis MT Pro Light"/>
              </w:rPr>
              <w:t xml:space="preserve">Resume Preparation Worksheet </w:t>
            </w:r>
            <w:r w:rsidR="0026028B" w:rsidRPr="000043B6">
              <w:rPr>
                <w:rFonts w:ascii="Amasis MT Pro Light" w:hAnsi="Amasis MT Pro Light"/>
              </w:rPr>
              <w:t>provided.</w:t>
            </w:r>
          </w:p>
          <w:p w14:paraId="2DE6D8B2" w14:textId="77777777" w:rsidR="0026028B" w:rsidRPr="000043B6" w:rsidRDefault="0026028B" w:rsidP="0026028B">
            <w:pPr>
              <w:jc w:val="center"/>
              <w:rPr>
                <w:rFonts w:ascii="Amasis MT Pro Light" w:hAnsi="Amasis MT Pro Light"/>
              </w:rPr>
            </w:pPr>
          </w:p>
          <w:p w14:paraId="72F8507C" w14:textId="77777777" w:rsidR="0026028B" w:rsidRPr="000043B6" w:rsidRDefault="0026028B" w:rsidP="0026028B">
            <w:pPr>
              <w:jc w:val="center"/>
              <w:rPr>
                <w:rFonts w:ascii="Amasis MT Pro Light" w:hAnsi="Amasis MT Pro Light"/>
              </w:rPr>
            </w:pPr>
          </w:p>
          <w:p w14:paraId="6CD9E3D3" w14:textId="77777777" w:rsidR="0026028B" w:rsidRPr="000043B6" w:rsidRDefault="0026028B" w:rsidP="0026028B">
            <w:pPr>
              <w:jc w:val="center"/>
              <w:rPr>
                <w:rFonts w:ascii="Amasis MT Pro Light" w:hAnsi="Amasis MT Pro Light"/>
              </w:rPr>
            </w:pPr>
          </w:p>
          <w:p w14:paraId="46AD107B" w14:textId="77777777" w:rsidR="0026028B" w:rsidRPr="000043B6" w:rsidRDefault="0026028B" w:rsidP="0026028B">
            <w:pPr>
              <w:jc w:val="center"/>
              <w:rPr>
                <w:rFonts w:ascii="Amasis MT Pro Light" w:hAnsi="Amasis MT Pro Light"/>
              </w:rPr>
            </w:pPr>
          </w:p>
          <w:p w14:paraId="606C91A8" w14:textId="77777777" w:rsidR="0026028B" w:rsidRPr="000043B6" w:rsidRDefault="0026028B" w:rsidP="0026028B">
            <w:pPr>
              <w:jc w:val="right"/>
              <w:rPr>
                <w:rFonts w:ascii="Amasis MT Pro Light" w:hAnsi="Amasis MT Pro Light"/>
              </w:rPr>
            </w:pPr>
          </w:p>
          <w:p w14:paraId="22910F19" w14:textId="43BA62C9" w:rsidR="0026028B" w:rsidRPr="000043B6" w:rsidRDefault="0026028B" w:rsidP="0026028B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10 points</w:t>
            </w:r>
          </w:p>
        </w:tc>
        <w:tc>
          <w:tcPr>
            <w:tcW w:w="2491" w:type="dxa"/>
          </w:tcPr>
          <w:p w14:paraId="7510375A" w14:textId="77777777" w:rsidR="00474B56" w:rsidRPr="000043B6" w:rsidRDefault="00474B56" w:rsidP="00FF737F">
            <w:pPr>
              <w:jc w:val="center"/>
              <w:rPr>
                <w:rFonts w:ascii="Amasis MT Pro Light" w:hAnsi="Amasis MT Pro Light"/>
              </w:rPr>
            </w:pPr>
          </w:p>
          <w:p w14:paraId="3EB06419" w14:textId="61615E3B" w:rsidR="00FF737F" w:rsidRPr="000043B6" w:rsidRDefault="00FF737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 xml:space="preserve">Watch a Career Video from the </w:t>
            </w:r>
            <w:r w:rsidR="00D76B51" w:rsidRPr="000043B6">
              <w:rPr>
                <w:rFonts w:ascii="Amasis MT Pro Light" w:hAnsi="Amasis MT Pro Light"/>
              </w:rPr>
              <w:t xml:space="preserve">Animal Science </w:t>
            </w:r>
            <w:r w:rsidRPr="000043B6">
              <w:rPr>
                <w:rFonts w:ascii="Amasis MT Pro Light" w:hAnsi="Amasis MT Pro Light"/>
              </w:rPr>
              <w:t>Pathway of your choice and complete a Video Analysis worksheet about it.</w:t>
            </w:r>
          </w:p>
          <w:p w14:paraId="0FFCE74E" w14:textId="77777777" w:rsidR="00FF737F" w:rsidRPr="000043B6" w:rsidRDefault="00FF737F" w:rsidP="00FF737F">
            <w:pPr>
              <w:rPr>
                <w:rFonts w:ascii="Amasis MT Pro Light" w:hAnsi="Amasis MT Pro Light"/>
              </w:rPr>
            </w:pPr>
          </w:p>
          <w:p w14:paraId="563B806B" w14:textId="77777777" w:rsidR="0026028B" w:rsidRPr="000043B6" w:rsidRDefault="0026028B" w:rsidP="005D5E8D">
            <w:pPr>
              <w:jc w:val="right"/>
              <w:rPr>
                <w:rFonts w:ascii="Amasis MT Pro Light" w:hAnsi="Amasis MT Pro Light"/>
              </w:rPr>
            </w:pPr>
          </w:p>
          <w:p w14:paraId="31FCE58F" w14:textId="190B0A71" w:rsidR="00FF737F" w:rsidRPr="000043B6" w:rsidRDefault="00476950" w:rsidP="005D5E8D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FF737F" w:rsidRPr="000043B6">
              <w:rPr>
                <w:rFonts w:ascii="Amasis MT Pro Light" w:hAnsi="Amasis MT Pro Light"/>
              </w:rPr>
              <w:t xml:space="preserve"> points  </w:t>
            </w:r>
          </w:p>
        </w:tc>
        <w:tc>
          <w:tcPr>
            <w:tcW w:w="2491" w:type="dxa"/>
          </w:tcPr>
          <w:p w14:paraId="75AB799F" w14:textId="77777777" w:rsidR="00474B56" w:rsidRPr="000043B6" w:rsidRDefault="0026028B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Explore the O*Net Online website under the Career Resources tab and find 3 careers you would pursue. Then create a summary report of the tasks, skills, knowledge required for the job.</w:t>
            </w:r>
          </w:p>
          <w:p w14:paraId="4DFF709F" w14:textId="24D46839" w:rsidR="0026028B" w:rsidRPr="000043B6" w:rsidRDefault="00476950" w:rsidP="0026028B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 xml:space="preserve"> 5 </w:t>
            </w:r>
            <w:r w:rsidR="0026028B" w:rsidRPr="000043B6">
              <w:rPr>
                <w:rFonts w:ascii="Amasis MT Pro Light" w:hAnsi="Amasis MT Pro Light"/>
              </w:rPr>
              <w:t>points</w:t>
            </w:r>
          </w:p>
        </w:tc>
      </w:tr>
      <w:tr w:rsidR="00474B56" w14:paraId="1E4C5381" w14:textId="77777777" w:rsidTr="00474B56">
        <w:trPr>
          <w:trHeight w:val="2521"/>
        </w:trPr>
        <w:tc>
          <w:tcPr>
            <w:tcW w:w="2491" w:type="dxa"/>
          </w:tcPr>
          <w:p w14:paraId="1E5EBD27" w14:textId="6C3D43A9" w:rsidR="00FF737F" w:rsidRPr="000043B6" w:rsidRDefault="00FF737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Watch a Career Video from the A</w:t>
            </w:r>
            <w:r w:rsidR="00D76B51" w:rsidRPr="000043B6">
              <w:rPr>
                <w:rFonts w:ascii="Amasis MT Pro Light" w:hAnsi="Amasis MT Pro Light"/>
              </w:rPr>
              <w:t>g Production and Mechanics Pathway</w:t>
            </w:r>
            <w:r w:rsidRPr="000043B6">
              <w:rPr>
                <w:rFonts w:ascii="Amasis MT Pro Light" w:hAnsi="Amasis MT Pro Light"/>
              </w:rPr>
              <w:t xml:space="preserve"> of your choice and complete a Video Analysis worksheet about it.</w:t>
            </w:r>
          </w:p>
          <w:p w14:paraId="338B5670" w14:textId="77777777" w:rsidR="00FF737F" w:rsidRPr="000043B6" w:rsidRDefault="00FF737F" w:rsidP="00FF737F">
            <w:pPr>
              <w:rPr>
                <w:rFonts w:ascii="Amasis MT Pro Light" w:hAnsi="Amasis MT Pro Light"/>
              </w:rPr>
            </w:pPr>
          </w:p>
          <w:p w14:paraId="11884172" w14:textId="3F918949" w:rsidR="00474B56" w:rsidRPr="000043B6" w:rsidRDefault="00476950" w:rsidP="00FF737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FF737F" w:rsidRPr="000043B6">
              <w:rPr>
                <w:rFonts w:ascii="Amasis MT Pro Light" w:hAnsi="Amasis MT Pro Light"/>
              </w:rPr>
              <w:t xml:space="preserve"> points</w:t>
            </w:r>
          </w:p>
        </w:tc>
        <w:tc>
          <w:tcPr>
            <w:tcW w:w="2491" w:type="dxa"/>
          </w:tcPr>
          <w:p w14:paraId="053DD370" w14:textId="03AA8476" w:rsidR="00942BAF" w:rsidRPr="000043B6" w:rsidRDefault="00942BAF" w:rsidP="00476950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Find out where you could be hired by r</w:t>
            </w:r>
            <w:r w:rsidR="00281FE1" w:rsidRPr="000043B6">
              <w:rPr>
                <w:rFonts w:ascii="Amasis MT Pro Light" w:hAnsi="Amasis MT Pro Light"/>
              </w:rPr>
              <w:t>esearch</w:t>
            </w:r>
            <w:r w:rsidRPr="000043B6">
              <w:rPr>
                <w:rFonts w:ascii="Amasis MT Pro Light" w:hAnsi="Amasis MT Pro Light"/>
              </w:rPr>
              <w:t>ing</w:t>
            </w:r>
            <w:r w:rsidR="00281FE1" w:rsidRPr="000043B6">
              <w:rPr>
                <w:rFonts w:ascii="Amasis MT Pro Light" w:hAnsi="Amasis MT Pro Light"/>
              </w:rPr>
              <w:t xml:space="preserve"> 3 different places for</w:t>
            </w:r>
            <w:r w:rsidRPr="000043B6">
              <w:rPr>
                <w:rFonts w:ascii="Amasis MT Pro Light" w:hAnsi="Amasis MT Pro Light"/>
              </w:rPr>
              <w:t xml:space="preserve"> future employment</w:t>
            </w:r>
            <w:r w:rsidR="00281FE1" w:rsidRPr="000043B6">
              <w:rPr>
                <w:rFonts w:ascii="Amasis MT Pro Light" w:hAnsi="Amasis MT Pro Light"/>
              </w:rPr>
              <w:t xml:space="preserve"> </w:t>
            </w:r>
            <w:r w:rsidRPr="000043B6">
              <w:rPr>
                <w:rFonts w:ascii="Amasis MT Pro Light" w:hAnsi="Amasis MT Pro Light"/>
              </w:rPr>
              <w:t>in a career of your choice</w:t>
            </w:r>
            <w:r w:rsidR="00476950" w:rsidRPr="000043B6">
              <w:rPr>
                <w:rFonts w:ascii="Amasis MT Pro Light" w:hAnsi="Amasis MT Pro Light"/>
              </w:rPr>
              <w:t xml:space="preserve"> and write them down when finished.</w:t>
            </w:r>
          </w:p>
          <w:p w14:paraId="33437E64" w14:textId="65700B45" w:rsidR="00942BAF" w:rsidRPr="000043B6" w:rsidRDefault="00476950" w:rsidP="00942BA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942BAF" w:rsidRPr="000043B6">
              <w:rPr>
                <w:rFonts w:ascii="Amasis MT Pro Light" w:hAnsi="Amasis MT Pro Light"/>
              </w:rPr>
              <w:t xml:space="preserve"> points</w:t>
            </w:r>
          </w:p>
        </w:tc>
        <w:tc>
          <w:tcPr>
            <w:tcW w:w="2491" w:type="dxa"/>
          </w:tcPr>
          <w:p w14:paraId="1D97F419" w14:textId="439D8CF6" w:rsidR="0075266F" w:rsidRPr="000043B6" w:rsidRDefault="0075266F" w:rsidP="0075266F">
            <w:pPr>
              <w:rPr>
                <w:rFonts w:ascii="Amasis MT Pro Light" w:hAnsi="Amasis MT Pro Light"/>
              </w:rPr>
            </w:pPr>
          </w:p>
          <w:p w14:paraId="0E35978E" w14:textId="77777777" w:rsidR="0075266F" w:rsidRPr="000043B6" w:rsidRDefault="0075266F" w:rsidP="0075266F">
            <w:pPr>
              <w:rPr>
                <w:rFonts w:ascii="Amasis MT Pro Light" w:hAnsi="Amasis MT Pro Light"/>
              </w:rPr>
            </w:pPr>
          </w:p>
          <w:p w14:paraId="5C6B303A" w14:textId="77777777" w:rsidR="0075266F" w:rsidRPr="000043B6" w:rsidRDefault="0075266F" w:rsidP="00FF737F">
            <w:pPr>
              <w:jc w:val="center"/>
              <w:rPr>
                <w:rFonts w:ascii="Amasis MT Pro Light" w:hAnsi="Amasis MT Pro Light"/>
              </w:rPr>
            </w:pPr>
          </w:p>
          <w:p w14:paraId="444BC8F5" w14:textId="697C30DB" w:rsidR="0075266F" w:rsidRPr="000043B6" w:rsidRDefault="0075266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 xml:space="preserve">FREE </w:t>
            </w:r>
          </w:p>
          <w:p w14:paraId="0D85E7FF" w14:textId="39567178" w:rsidR="00474B56" w:rsidRPr="000043B6" w:rsidRDefault="0075266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Activity!</w:t>
            </w:r>
          </w:p>
          <w:p w14:paraId="7F69DEC4" w14:textId="77777777" w:rsidR="0075266F" w:rsidRPr="000043B6" w:rsidRDefault="0075266F" w:rsidP="0075266F">
            <w:pPr>
              <w:rPr>
                <w:rFonts w:ascii="Amasis MT Pro Light" w:hAnsi="Amasis MT Pro Light"/>
              </w:rPr>
            </w:pPr>
          </w:p>
          <w:p w14:paraId="1A1E8741" w14:textId="77777777" w:rsidR="0075266F" w:rsidRPr="000043B6" w:rsidRDefault="0075266F" w:rsidP="00FF737F">
            <w:pPr>
              <w:jc w:val="center"/>
              <w:rPr>
                <w:rFonts w:ascii="Amasis MT Pro Light" w:hAnsi="Amasis MT Pro Light"/>
              </w:rPr>
            </w:pPr>
          </w:p>
          <w:p w14:paraId="0FA8419A" w14:textId="77777777" w:rsidR="0075266F" w:rsidRPr="000043B6" w:rsidRDefault="0075266F" w:rsidP="00FF737F">
            <w:pPr>
              <w:jc w:val="center"/>
              <w:rPr>
                <w:rFonts w:ascii="Amasis MT Pro Light" w:hAnsi="Amasis MT Pro Light"/>
              </w:rPr>
            </w:pPr>
          </w:p>
          <w:p w14:paraId="3F54A336" w14:textId="7AA8D092" w:rsidR="0075266F" w:rsidRPr="000043B6" w:rsidRDefault="0075266F" w:rsidP="0075266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 points</w:t>
            </w:r>
          </w:p>
        </w:tc>
        <w:tc>
          <w:tcPr>
            <w:tcW w:w="2491" w:type="dxa"/>
          </w:tcPr>
          <w:p w14:paraId="48196C02" w14:textId="77777777" w:rsidR="00942BAF" w:rsidRPr="000043B6" w:rsidRDefault="00942BA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Research a college, university, trade school, or certification program that could help you reach your career goals. Write a summary about what you learned the program offers.</w:t>
            </w:r>
          </w:p>
          <w:p w14:paraId="2D062323" w14:textId="26665E91" w:rsidR="00474B56" w:rsidRPr="000043B6" w:rsidRDefault="00942BAF" w:rsidP="00942BA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 xml:space="preserve">10 points </w:t>
            </w:r>
          </w:p>
        </w:tc>
      </w:tr>
      <w:tr w:rsidR="00474B56" w14:paraId="6AF6325C" w14:textId="77777777" w:rsidTr="00474B56">
        <w:trPr>
          <w:trHeight w:val="2521"/>
        </w:trPr>
        <w:tc>
          <w:tcPr>
            <w:tcW w:w="2491" w:type="dxa"/>
          </w:tcPr>
          <w:p w14:paraId="688EF7A6" w14:textId="77777777" w:rsidR="00474B56" w:rsidRPr="000043B6" w:rsidRDefault="00942BAF" w:rsidP="00942BA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Check out the Ag and Food Career Pathway cards on the Ag and Food Careers Website and write down 3 pathways that spark your interest and why.</w:t>
            </w:r>
          </w:p>
          <w:p w14:paraId="0472DF44" w14:textId="77777777" w:rsidR="00942BAF" w:rsidRPr="000043B6" w:rsidRDefault="00942BAF" w:rsidP="00942BAF">
            <w:pPr>
              <w:jc w:val="center"/>
              <w:rPr>
                <w:rFonts w:ascii="Amasis MT Pro Light" w:hAnsi="Amasis MT Pro Light"/>
              </w:rPr>
            </w:pPr>
          </w:p>
          <w:p w14:paraId="04CEAFDF" w14:textId="77777777" w:rsidR="00942BAF" w:rsidRPr="000043B6" w:rsidRDefault="00942BAF" w:rsidP="00942BAF">
            <w:pPr>
              <w:jc w:val="center"/>
              <w:rPr>
                <w:rFonts w:ascii="Amasis MT Pro Light" w:hAnsi="Amasis MT Pro Light"/>
              </w:rPr>
            </w:pPr>
          </w:p>
          <w:p w14:paraId="712C2F7C" w14:textId="45067337" w:rsidR="00942BAF" w:rsidRPr="000043B6" w:rsidRDefault="00476950" w:rsidP="00942BA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942BAF" w:rsidRPr="000043B6">
              <w:rPr>
                <w:rFonts w:ascii="Amasis MT Pro Light" w:hAnsi="Amasis MT Pro Light"/>
              </w:rPr>
              <w:t xml:space="preserve"> points</w:t>
            </w:r>
          </w:p>
        </w:tc>
        <w:tc>
          <w:tcPr>
            <w:tcW w:w="2491" w:type="dxa"/>
          </w:tcPr>
          <w:p w14:paraId="65917B4B" w14:textId="77777777" w:rsidR="005D5E8D" w:rsidRPr="000043B6" w:rsidRDefault="005D5E8D" w:rsidP="005D5E8D">
            <w:pPr>
              <w:jc w:val="center"/>
              <w:rPr>
                <w:rFonts w:ascii="Amasis MT Pro Light" w:hAnsi="Amasis MT Pro Light"/>
              </w:rPr>
            </w:pPr>
          </w:p>
          <w:p w14:paraId="05D5FF9A" w14:textId="6D620CC9" w:rsidR="005D5E8D" w:rsidRPr="000043B6" w:rsidRDefault="005D5E8D" w:rsidP="005D5E8D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Watch a Career Video from the Food Science Pathway of your choice and complete a Video Analysis worksheet about it.</w:t>
            </w:r>
          </w:p>
          <w:p w14:paraId="7DBB6C97" w14:textId="77777777" w:rsidR="005D5E8D" w:rsidRPr="000043B6" w:rsidRDefault="005D5E8D" w:rsidP="005D5E8D">
            <w:pPr>
              <w:rPr>
                <w:rFonts w:ascii="Amasis MT Pro Light" w:hAnsi="Amasis MT Pro Light"/>
              </w:rPr>
            </w:pPr>
          </w:p>
          <w:p w14:paraId="5CA6A576" w14:textId="77777777" w:rsidR="005D5E8D" w:rsidRPr="000043B6" w:rsidRDefault="005D5E8D" w:rsidP="005D5E8D">
            <w:pPr>
              <w:rPr>
                <w:rFonts w:ascii="Amasis MT Pro Light" w:hAnsi="Amasis MT Pro Light"/>
              </w:rPr>
            </w:pPr>
          </w:p>
          <w:p w14:paraId="4726AE05" w14:textId="49EFCDC2" w:rsidR="00474B56" w:rsidRPr="000043B6" w:rsidRDefault="00476950" w:rsidP="005D5E8D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5D5E8D" w:rsidRPr="000043B6">
              <w:rPr>
                <w:rFonts w:ascii="Amasis MT Pro Light" w:hAnsi="Amasis MT Pro Light"/>
              </w:rPr>
              <w:t xml:space="preserve"> points  </w:t>
            </w:r>
          </w:p>
        </w:tc>
        <w:tc>
          <w:tcPr>
            <w:tcW w:w="2491" w:type="dxa"/>
          </w:tcPr>
          <w:p w14:paraId="2680317C" w14:textId="77777777" w:rsidR="00474B56" w:rsidRPr="000043B6" w:rsidRDefault="00942BA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Using the Ag Explorer link on the Ag and Food Careers Website, watch one of the virtual field trip career videos</w:t>
            </w:r>
            <w:r w:rsidR="007D6172" w:rsidRPr="000043B6">
              <w:rPr>
                <w:rFonts w:ascii="Amasis MT Pro Light" w:hAnsi="Amasis MT Pro Light"/>
              </w:rPr>
              <w:t xml:space="preserve"> and complete the student handout worksheet provided on the website and turn it </w:t>
            </w:r>
            <w:r w:rsidR="00476950" w:rsidRPr="000043B6">
              <w:rPr>
                <w:rFonts w:ascii="Amasis MT Pro Light" w:hAnsi="Amasis MT Pro Light"/>
              </w:rPr>
              <w:t>in.</w:t>
            </w:r>
          </w:p>
          <w:p w14:paraId="31EEC6F7" w14:textId="439D7C96" w:rsidR="00476950" w:rsidRPr="000043B6" w:rsidRDefault="00476950" w:rsidP="00476950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10 points</w:t>
            </w:r>
          </w:p>
        </w:tc>
        <w:tc>
          <w:tcPr>
            <w:tcW w:w="2491" w:type="dxa"/>
          </w:tcPr>
          <w:p w14:paraId="5A26401D" w14:textId="2293B4AF" w:rsidR="00FF737F" w:rsidRPr="000043B6" w:rsidRDefault="00FF737F" w:rsidP="00FF737F">
            <w:pPr>
              <w:jc w:val="center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 xml:space="preserve">Watch a Career Video from the </w:t>
            </w:r>
            <w:r w:rsidR="00D76B51" w:rsidRPr="000043B6">
              <w:rPr>
                <w:rFonts w:ascii="Amasis MT Pro Light" w:hAnsi="Amasis MT Pro Light"/>
              </w:rPr>
              <w:t>Environmental Science and Natural Resources Pathway</w:t>
            </w:r>
            <w:r w:rsidRPr="000043B6">
              <w:rPr>
                <w:rFonts w:ascii="Amasis MT Pro Light" w:hAnsi="Amasis MT Pro Light"/>
              </w:rPr>
              <w:t xml:space="preserve"> of your choice and complete a Video Analysis worksheet about it.</w:t>
            </w:r>
          </w:p>
          <w:p w14:paraId="08767646" w14:textId="77777777" w:rsidR="00FF737F" w:rsidRPr="000043B6" w:rsidRDefault="00FF737F" w:rsidP="00FF737F">
            <w:pPr>
              <w:rPr>
                <w:rFonts w:ascii="Amasis MT Pro Light" w:hAnsi="Amasis MT Pro Light"/>
              </w:rPr>
            </w:pPr>
          </w:p>
          <w:p w14:paraId="3053C0B5" w14:textId="61069C61" w:rsidR="00474B56" w:rsidRPr="000043B6" w:rsidRDefault="00476950" w:rsidP="00FF737F">
            <w:pPr>
              <w:jc w:val="right"/>
              <w:rPr>
                <w:rFonts w:ascii="Amasis MT Pro Light" w:hAnsi="Amasis MT Pro Light"/>
              </w:rPr>
            </w:pPr>
            <w:r w:rsidRPr="000043B6">
              <w:rPr>
                <w:rFonts w:ascii="Amasis MT Pro Light" w:hAnsi="Amasis MT Pro Light"/>
              </w:rPr>
              <w:t>5</w:t>
            </w:r>
            <w:r w:rsidR="00FF737F" w:rsidRPr="000043B6">
              <w:rPr>
                <w:rFonts w:ascii="Amasis MT Pro Light" w:hAnsi="Amasis MT Pro Light"/>
              </w:rPr>
              <w:t xml:space="preserve"> points</w:t>
            </w:r>
          </w:p>
        </w:tc>
      </w:tr>
    </w:tbl>
    <w:p w14:paraId="5938C8B3" w14:textId="60913042" w:rsidR="003F7807" w:rsidRPr="00FE4C2B" w:rsidRDefault="00BF1B5D" w:rsidP="00654A93">
      <w:pPr>
        <w:rPr>
          <w:rFonts w:ascii="Amasis MT Pro Light" w:hAnsi="Amasis MT Pro Light"/>
          <w:sz w:val="24"/>
          <w:szCs w:val="24"/>
        </w:rPr>
      </w:pPr>
      <w:r w:rsidRPr="00FE4C2B">
        <w:rPr>
          <w:rFonts w:ascii="Amasis MT Pro Light" w:hAnsi="Amasis MT Pro Light"/>
          <w:b/>
          <w:bCs/>
          <w:sz w:val="24"/>
          <w:szCs w:val="24"/>
        </w:rPr>
        <w:t>Directions:</w:t>
      </w:r>
      <w:r w:rsidR="004C282A" w:rsidRPr="00FE4C2B">
        <w:rPr>
          <w:rFonts w:ascii="Amasis MT Pro Light" w:hAnsi="Amasis MT Pro Light"/>
          <w:sz w:val="24"/>
          <w:szCs w:val="24"/>
        </w:rPr>
        <w:t xml:space="preserve"> Over the course of the semester, you will need to complete </w:t>
      </w:r>
      <w:proofErr w:type="gramStart"/>
      <w:r w:rsidR="006A6663" w:rsidRPr="00FE4C2B">
        <w:rPr>
          <w:rFonts w:ascii="Amasis MT Pro Light" w:hAnsi="Amasis MT Pro Light"/>
          <w:sz w:val="24"/>
          <w:szCs w:val="24"/>
        </w:rPr>
        <w:t>all</w:t>
      </w:r>
      <w:r w:rsidR="004C282A" w:rsidRPr="00FE4C2B">
        <w:rPr>
          <w:rFonts w:ascii="Amasis MT Pro Light" w:hAnsi="Amasis MT Pro Light"/>
          <w:sz w:val="24"/>
          <w:szCs w:val="24"/>
        </w:rPr>
        <w:t xml:space="preserve"> of</w:t>
      </w:r>
      <w:proofErr w:type="gramEnd"/>
      <w:r w:rsidR="004C282A" w:rsidRPr="00FE4C2B">
        <w:rPr>
          <w:rFonts w:ascii="Amasis MT Pro Light" w:hAnsi="Amasis MT Pro Light"/>
          <w:sz w:val="24"/>
          <w:szCs w:val="24"/>
        </w:rPr>
        <w:t xml:space="preserve"> the boxes below.</w:t>
      </w:r>
      <w:r w:rsidR="002A1728" w:rsidRPr="00FE4C2B">
        <w:rPr>
          <w:rFonts w:ascii="Amasis MT Pro Light" w:hAnsi="Amasis MT Pro Light"/>
          <w:sz w:val="24"/>
          <w:szCs w:val="24"/>
        </w:rPr>
        <w:t xml:space="preserve"> YOU CHOOSE the order which you complete each ta</w:t>
      </w:r>
      <w:r w:rsidR="00474B56" w:rsidRPr="00FE4C2B">
        <w:rPr>
          <w:rFonts w:ascii="Amasis MT Pro Light" w:hAnsi="Amasis MT Pro Light"/>
          <w:sz w:val="24"/>
          <w:szCs w:val="24"/>
        </w:rPr>
        <w:t>sk.</w:t>
      </w:r>
      <w:r w:rsidR="000E66D8" w:rsidRPr="00FE4C2B">
        <w:rPr>
          <w:rFonts w:ascii="Amasis MT Pro Light" w:hAnsi="Amasis MT Pro Light"/>
          <w:sz w:val="24"/>
          <w:szCs w:val="24"/>
        </w:rPr>
        <w:t xml:space="preserve"> At least 1 box must be completed each week.</w:t>
      </w:r>
      <w:r w:rsidR="00474B56" w:rsidRPr="00FE4C2B">
        <w:rPr>
          <w:rFonts w:ascii="Amasis MT Pro Light" w:hAnsi="Amasis MT Pro Light"/>
          <w:sz w:val="24"/>
          <w:szCs w:val="24"/>
        </w:rPr>
        <w:t xml:space="preserve"> You must have </w:t>
      </w:r>
      <w:r w:rsidR="006A6663" w:rsidRPr="00FE4C2B">
        <w:rPr>
          <w:rFonts w:ascii="Amasis MT Pro Light" w:hAnsi="Amasis MT Pro Light"/>
          <w:sz w:val="24"/>
          <w:szCs w:val="24"/>
        </w:rPr>
        <w:t>105</w:t>
      </w:r>
      <w:r w:rsidR="00474B56" w:rsidRPr="00FE4C2B">
        <w:rPr>
          <w:rFonts w:ascii="Amasis MT Pro Light" w:hAnsi="Amasis MT Pro Light"/>
          <w:sz w:val="24"/>
          <w:szCs w:val="24"/>
        </w:rPr>
        <w:t xml:space="preserve"> points total at the end of the semester</w:t>
      </w:r>
      <w:r w:rsidR="006A6663" w:rsidRPr="00FE4C2B">
        <w:rPr>
          <w:rFonts w:ascii="Amasis MT Pro Light" w:hAnsi="Amasis MT Pro Light"/>
          <w:sz w:val="24"/>
          <w:szCs w:val="24"/>
        </w:rPr>
        <w:t xml:space="preserve"> for full credit</w:t>
      </w:r>
      <w:r w:rsidR="00474B56" w:rsidRPr="00FE4C2B">
        <w:rPr>
          <w:rFonts w:ascii="Amasis MT Pro Light" w:hAnsi="Amasis MT Pro Light"/>
          <w:sz w:val="24"/>
          <w:szCs w:val="24"/>
        </w:rPr>
        <w:t>. Shade or color in each block as you complete it.</w:t>
      </w:r>
    </w:p>
    <w:sectPr w:rsidR="003F7807" w:rsidRPr="00FE4C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A29E" w14:textId="77777777" w:rsidR="00E44199" w:rsidRDefault="00E44199" w:rsidP="00BF1B5D">
      <w:pPr>
        <w:spacing w:after="0" w:line="240" w:lineRule="auto"/>
      </w:pPr>
      <w:r>
        <w:separator/>
      </w:r>
    </w:p>
  </w:endnote>
  <w:endnote w:type="continuationSeparator" w:id="0">
    <w:p w14:paraId="5D5DC607" w14:textId="77777777" w:rsidR="00E44199" w:rsidRDefault="00E44199" w:rsidP="00B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04EA" w14:textId="640237D9" w:rsidR="00474B56" w:rsidRDefault="00474B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5740C" wp14:editId="27C3AAC1">
          <wp:simplePos x="0" y="0"/>
          <wp:positionH relativeFrom="page">
            <wp:align>right</wp:align>
          </wp:positionH>
          <wp:positionV relativeFrom="paragraph">
            <wp:posOffset>-295910</wp:posOffset>
          </wp:positionV>
          <wp:extent cx="2933700" cy="9525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204" w14:textId="77777777" w:rsidR="00E44199" w:rsidRDefault="00E44199" w:rsidP="00BF1B5D">
      <w:pPr>
        <w:spacing w:after="0" w:line="240" w:lineRule="auto"/>
      </w:pPr>
      <w:r>
        <w:separator/>
      </w:r>
    </w:p>
  </w:footnote>
  <w:footnote w:type="continuationSeparator" w:id="0">
    <w:p w14:paraId="0746CA1F" w14:textId="77777777" w:rsidR="00E44199" w:rsidRDefault="00E44199" w:rsidP="00B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B35" w14:textId="774EF7BB" w:rsidR="00BF1B5D" w:rsidRPr="00BF1B5D" w:rsidRDefault="00BF1B5D">
    <w:pPr>
      <w:pStyle w:val="Header"/>
      <w:rPr>
        <w:rFonts w:ascii="Amasis MT Pro Medium" w:hAnsi="Amasis MT Pro Medium"/>
        <w:sz w:val="28"/>
        <w:szCs w:val="28"/>
      </w:rPr>
    </w:pPr>
    <w:r>
      <w:rPr>
        <w:rFonts w:ascii="Amasis MT Pro Medium" w:hAnsi="Amasis MT Pro Medium"/>
        <w:sz w:val="28"/>
        <w:szCs w:val="28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78D4"/>
    <w:multiLevelType w:val="hybridMultilevel"/>
    <w:tmpl w:val="418C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04"/>
    <w:rsid w:val="000043B6"/>
    <w:rsid w:val="000E66D8"/>
    <w:rsid w:val="001839D9"/>
    <w:rsid w:val="0026028B"/>
    <w:rsid w:val="00281FE1"/>
    <w:rsid w:val="002A1728"/>
    <w:rsid w:val="002E0963"/>
    <w:rsid w:val="00321E66"/>
    <w:rsid w:val="0032631D"/>
    <w:rsid w:val="00347B69"/>
    <w:rsid w:val="00353846"/>
    <w:rsid w:val="00363F06"/>
    <w:rsid w:val="0037009C"/>
    <w:rsid w:val="0037050A"/>
    <w:rsid w:val="003A2A04"/>
    <w:rsid w:val="003B2D8A"/>
    <w:rsid w:val="003B700B"/>
    <w:rsid w:val="003F7807"/>
    <w:rsid w:val="00471813"/>
    <w:rsid w:val="00474B56"/>
    <w:rsid w:val="00476950"/>
    <w:rsid w:val="004962AB"/>
    <w:rsid w:val="004C282A"/>
    <w:rsid w:val="004C54F4"/>
    <w:rsid w:val="004F2925"/>
    <w:rsid w:val="0057106E"/>
    <w:rsid w:val="005D5E8D"/>
    <w:rsid w:val="005E0C1E"/>
    <w:rsid w:val="006201BD"/>
    <w:rsid w:val="00654A93"/>
    <w:rsid w:val="006A6663"/>
    <w:rsid w:val="007057A3"/>
    <w:rsid w:val="0075266F"/>
    <w:rsid w:val="007534BF"/>
    <w:rsid w:val="007D6172"/>
    <w:rsid w:val="008B6E17"/>
    <w:rsid w:val="008F6E1B"/>
    <w:rsid w:val="00942BAF"/>
    <w:rsid w:val="00950558"/>
    <w:rsid w:val="00A82623"/>
    <w:rsid w:val="00A8271D"/>
    <w:rsid w:val="00AF2610"/>
    <w:rsid w:val="00B762EE"/>
    <w:rsid w:val="00BA1396"/>
    <w:rsid w:val="00BB796A"/>
    <w:rsid w:val="00BD3473"/>
    <w:rsid w:val="00BF1B5D"/>
    <w:rsid w:val="00C13E93"/>
    <w:rsid w:val="00C86759"/>
    <w:rsid w:val="00D208AA"/>
    <w:rsid w:val="00D61460"/>
    <w:rsid w:val="00D75D27"/>
    <w:rsid w:val="00D76B51"/>
    <w:rsid w:val="00E33FC9"/>
    <w:rsid w:val="00E44199"/>
    <w:rsid w:val="00F10588"/>
    <w:rsid w:val="00F11D18"/>
    <w:rsid w:val="00FE4C2B"/>
    <w:rsid w:val="00FF48EA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8E6D"/>
  <w15:chartTrackingRefBased/>
  <w15:docId w15:val="{1F5A597A-5A66-4DA8-9284-F1136E0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5D"/>
  </w:style>
  <w:style w:type="paragraph" w:styleId="Footer">
    <w:name w:val="footer"/>
    <w:basedOn w:val="Normal"/>
    <w:link w:val="FooterChar"/>
    <w:uiPriority w:val="99"/>
    <w:unhideWhenUsed/>
    <w:rsid w:val="00BF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5D"/>
  </w:style>
  <w:style w:type="paragraph" w:styleId="ListParagraph">
    <w:name w:val="List Paragraph"/>
    <w:basedOn w:val="Normal"/>
    <w:uiPriority w:val="34"/>
    <w:qFormat/>
    <w:rsid w:val="0049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R. Bear</dc:creator>
  <cp:keywords/>
  <dc:description/>
  <cp:lastModifiedBy>Morgan R. Bear</cp:lastModifiedBy>
  <cp:revision>85</cp:revision>
  <dcterms:created xsi:type="dcterms:W3CDTF">2021-07-22T14:20:00Z</dcterms:created>
  <dcterms:modified xsi:type="dcterms:W3CDTF">2021-08-02T14:44:00Z</dcterms:modified>
</cp:coreProperties>
</file>